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CC" w:rsidRPr="00097DC8" w:rsidRDefault="00BF2ACC" w:rsidP="00BA676B">
      <w:pPr>
        <w:pStyle w:val="a3"/>
        <w:tabs>
          <w:tab w:val="clear" w:pos="9355"/>
          <w:tab w:val="right" w:pos="9639"/>
        </w:tabs>
        <w:rPr>
          <w:lang w:val="uk-UA"/>
        </w:rPr>
      </w:pPr>
      <w:r w:rsidRPr="00097DC8">
        <w:rPr>
          <w:noProof/>
          <w:lang w:eastAsia="ru-RU"/>
        </w:rPr>
        <w:drawing>
          <wp:anchor distT="0" distB="0" distL="114300" distR="114300" simplePos="0" relativeHeight="251659264" behindDoc="1" locked="0" layoutInCell="1" allowOverlap="1" wp14:anchorId="76E2EBE1" wp14:editId="7A80154A">
            <wp:simplePos x="0" y="0"/>
            <wp:positionH relativeFrom="column">
              <wp:posOffset>-69850</wp:posOffset>
            </wp:positionH>
            <wp:positionV relativeFrom="paragraph">
              <wp:posOffset>-203200</wp:posOffset>
            </wp:positionV>
            <wp:extent cx="1554451" cy="558141"/>
            <wp:effectExtent l="0" t="0" r="8255" b="0"/>
            <wp:wrapNone/>
            <wp:docPr id="2" name="Рисунок 2" descr="D:\Дизайн\Logo\Logo 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Logo\Logo uk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51" cy="5581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DC8">
        <w:rPr>
          <w:rFonts w:ascii="Arial" w:hAnsi="Arial" w:cs="Arial"/>
          <w:b/>
          <w:lang w:val="uk-UA"/>
        </w:rPr>
        <w:ptab w:relativeTo="margin" w:alignment="center" w:leader="none"/>
      </w:r>
      <w:r w:rsidRPr="00097DC8">
        <w:rPr>
          <w:rFonts w:ascii="Arial" w:hAnsi="Arial" w:cs="Arial"/>
          <w:b/>
          <w:lang w:val="uk-UA"/>
        </w:rPr>
        <w:tab/>
      </w:r>
      <w:r w:rsidR="00BA676B">
        <w:rPr>
          <w:rFonts w:ascii="Arial" w:hAnsi="Arial" w:cs="Arial"/>
          <w:b/>
          <w:lang w:val="uk-UA"/>
        </w:rPr>
        <w:t xml:space="preserve">    </w:t>
      </w:r>
      <w:r w:rsidRPr="00097DC8">
        <w:rPr>
          <w:rFonts w:ascii="Arial" w:hAnsi="Arial" w:cs="Arial"/>
          <w:b/>
          <w:lang w:val="uk-UA"/>
        </w:rPr>
        <w:t>Інформація для ЗМІ</w:t>
      </w:r>
      <w:r w:rsidRPr="00097DC8">
        <w:rPr>
          <w:rFonts w:ascii="Arial" w:hAnsi="Arial" w:cs="Arial"/>
          <w:b/>
          <w:lang w:val="uk-UA"/>
        </w:rPr>
        <w:ptab w:relativeTo="margin" w:alignment="right" w:leader="none"/>
      </w:r>
      <w:r w:rsidRPr="00097DC8">
        <w:rPr>
          <w:rFonts w:ascii="Arial" w:hAnsi="Arial" w:cs="Arial"/>
          <w:b/>
          <w:lang w:val="uk-UA"/>
        </w:rPr>
        <w:t xml:space="preserve"> </w:t>
      </w:r>
    </w:p>
    <w:p w:rsidR="00BF2ACC" w:rsidRPr="00097DC8" w:rsidRDefault="00BF2ACC" w:rsidP="00BF2ACC">
      <w:pPr>
        <w:pBdr>
          <w:bottom w:val="single" w:sz="12" w:space="1" w:color="auto"/>
        </w:pBdr>
        <w:rPr>
          <w:rFonts w:cstheme="minorHAnsi"/>
          <w:sz w:val="10"/>
          <w:szCs w:val="10"/>
        </w:rPr>
      </w:pPr>
    </w:p>
    <w:p w:rsidR="00BF2ACC" w:rsidRPr="00097DC8" w:rsidRDefault="00BF2ACC" w:rsidP="00BF2ACC">
      <w:pPr>
        <w:pBdr>
          <w:bottom w:val="single" w:sz="12" w:space="1" w:color="auto"/>
        </w:pBdr>
        <w:rPr>
          <w:rFonts w:cstheme="minorHAnsi"/>
          <w:sz w:val="10"/>
          <w:szCs w:val="10"/>
        </w:rPr>
      </w:pPr>
    </w:p>
    <w:p w:rsidR="00BF2ACC" w:rsidRPr="00097DC8" w:rsidRDefault="00BF2ACC" w:rsidP="00BF2ACC">
      <w:pPr>
        <w:spacing w:after="0"/>
        <w:rPr>
          <w:rFonts w:ascii="Times New Roman" w:hAnsi="Times New Roman" w:cs="Times New Roman"/>
          <w:sz w:val="24"/>
          <w:szCs w:val="24"/>
        </w:rPr>
      </w:pPr>
      <w:r w:rsidRPr="00097DC8">
        <w:rPr>
          <w:rFonts w:ascii="Times New Roman" w:hAnsi="Times New Roman" w:cs="Times New Roman"/>
          <w:sz w:val="24"/>
          <w:szCs w:val="24"/>
        </w:rPr>
        <w:t xml:space="preserve">м. </w:t>
      </w:r>
      <w:proofErr w:type="spellStart"/>
      <w:r w:rsidRPr="00097DC8">
        <w:rPr>
          <w:rFonts w:ascii="Times New Roman" w:hAnsi="Times New Roman" w:cs="Times New Roman"/>
          <w:sz w:val="24"/>
          <w:szCs w:val="24"/>
        </w:rPr>
        <w:t>Южне</w:t>
      </w:r>
      <w:proofErr w:type="spellEnd"/>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r>
      <w:r w:rsidRPr="00097DC8">
        <w:rPr>
          <w:rFonts w:ascii="Times New Roman" w:hAnsi="Times New Roman" w:cs="Times New Roman"/>
          <w:sz w:val="24"/>
          <w:szCs w:val="24"/>
        </w:rPr>
        <w:tab/>
        <w:t xml:space="preserve">               </w:t>
      </w:r>
      <w:r w:rsidR="00D22811">
        <w:rPr>
          <w:rFonts w:ascii="Times New Roman" w:hAnsi="Times New Roman" w:cs="Times New Roman"/>
          <w:sz w:val="24"/>
          <w:szCs w:val="24"/>
        </w:rPr>
        <w:t>2</w:t>
      </w:r>
      <w:r w:rsidR="00D22811" w:rsidRPr="00E51CE9">
        <w:rPr>
          <w:rFonts w:ascii="Times New Roman" w:hAnsi="Times New Roman" w:cs="Times New Roman"/>
          <w:sz w:val="24"/>
          <w:szCs w:val="24"/>
          <w:lang w:val="ru-RU"/>
        </w:rPr>
        <w:t>9</w:t>
      </w:r>
      <w:r w:rsidRPr="00097DC8">
        <w:rPr>
          <w:rFonts w:ascii="Times New Roman" w:hAnsi="Times New Roman" w:cs="Times New Roman"/>
          <w:sz w:val="24"/>
          <w:szCs w:val="24"/>
        </w:rPr>
        <w:t xml:space="preserve"> січня 2020 р.</w:t>
      </w:r>
    </w:p>
    <w:p w:rsidR="00BF2ACC" w:rsidRPr="00D22811" w:rsidRDefault="00BF2ACC" w:rsidP="00BF2ACC">
      <w:pPr>
        <w:spacing w:after="0"/>
        <w:jc w:val="center"/>
        <w:rPr>
          <w:rFonts w:ascii="Times New Roman" w:hAnsi="Times New Roman" w:cs="Times New Roman"/>
          <w:b/>
          <w:sz w:val="24"/>
          <w:szCs w:val="24"/>
          <w:lang w:val="ru-RU"/>
        </w:rPr>
      </w:pPr>
      <w:r w:rsidRPr="00097DC8">
        <w:rPr>
          <w:rFonts w:ascii="Times New Roman" w:hAnsi="Times New Roman" w:cs="Times New Roman"/>
          <w:sz w:val="24"/>
          <w:szCs w:val="24"/>
        </w:rPr>
        <w:br/>
      </w:r>
      <w:proofErr w:type="spellStart"/>
      <w:r w:rsidR="003F7016" w:rsidRPr="00097DC8">
        <w:rPr>
          <w:rFonts w:ascii="Times New Roman" w:hAnsi="Times New Roman" w:cs="Times New Roman"/>
          <w:b/>
          <w:sz w:val="24"/>
          <w:szCs w:val="24"/>
        </w:rPr>
        <w:t>Держстивідор</w:t>
      </w:r>
      <w:proofErr w:type="spellEnd"/>
      <w:r w:rsidR="00E81F5C">
        <w:rPr>
          <w:rFonts w:ascii="Times New Roman" w:hAnsi="Times New Roman" w:cs="Times New Roman"/>
          <w:b/>
          <w:sz w:val="24"/>
          <w:szCs w:val="24"/>
        </w:rPr>
        <w:t xml:space="preserve"> «</w:t>
      </w:r>
      <w:proofErr w:type="spellStart"/>
      <w:r w:rsidR="00E81F5C">
        <w:rPr>
          <w:rFonts w:ascii="Times New Roman" w:hAnsi="Times New Roman" w:cs="Times New Roman"/>
          <w:b/>
          <w:sz w:val="24"/>
          <w:szCs w:val="24"/>
        </w:rPr>
        <w:t>Южний</w:t>
      </w:r>
      <w:proofErr w:type="spellEnd"/>
      <w:r w:rsidR="00E81F5C">
        <w:rPr>
          <w:rFonts w:ascii="Times New Roman" w:hAnsi="Times New Roman" w:cs="Times New Roman"/>
          <w:b/>
          <w:sz w:val="24"/>
          <w:szCs w:val="24"/>
        </w:rPr>
        <w:t xml:space="preserve">» </w:t>
      </w:r>
      <w:r w:rsidR="003F7016" w:rsidRPr="00097DC8">
        <w:rPr>
          <w:rFonts w:ascii="Times New Roman" w:hAnsi="Times New Roman" w:cs="Times New Roman"/>
          <w:b/>
          <w:sz w:val="24"/>
          <w:szCs w:val="24"/>
        </w:rPr>
        <w:t>розпочав роботи по</w:t>
      </w:r>
      <w:r w:rsidRPr="00097DC8">
        <w:rPr>
          <w:rFonts w:ascii="Times New Roman" w:hAnsi="Times New Roman" w:cs="Times New Roman"/>
          <w:b/>
          <w:sz w:val="24"/>
          <w:szCs w:val="24"/>
        </w:rPr>
        <w:t xml:space="preserve"> проектуванн</w:t>
      </w:r>
      <w:r w:rsidR="003F7016" w:rsidRPr="00097DC8">
        <w:rPr>
          <w:rFonts w:ascii="Times New Roman" w:hAnsi="Times New Roman" w:cs="Times New Roman"/>
          <w:b/>
          <w:sz w:val="24"/>
          <w:szCs w:val="24"/>
        </w:rPr>
        <w:t>ю</w:t>
      </w:r>
      <w:r w:rsidRPr="00097DC8">
        <w:rPr>
          <w:rFonts w:ascii="Times New Roman" w:hAnsi="Times New Roman" w:cs="Times New Roman"/>
          <w:b/>
          <w:sz w:val="24"/>
          <w:szCs w:val="24"/>
        </w:rPr>
        <w:t xml:space="preserve"> перевантажувального комплексу імпортних навалювальних вантажів</w:t>
      </w:r>
    </w:p>
    <w:p w:rsidR="00E81F5C" w:rsidRPr="00D22811" w:rsidRDefault="00E81F5C" w:rsidP="00BF2ACC">
      <w:pPr>
        <w:spacing w:after="0"/>
        <w:jc w:val="center"/>
        <w:rPr>
          <w:rFonts w:ascii="Times New Roman" w:hAnsi="Times New Roman" w:cs="Times New Roman"/>
          <w:b/>
          <w:sz w:val="24"/>
          <w:szCs w:val="24"/>
          <w:lang w:val="ru-RU"/>
        </w:rPr>
      </w:pPr>
    </w:p>
    <w:p w:rsidR="00BF2ACC" w:rsidRPr="00097DC8" w:rsidRDefault="00BF2ACC" w:rsidP="00BF2ACC">
      <w:pPr>
        <w:spacing w:after="0"/>
        <w:jc w:val="both"/>
        <w:rPr>
          <w:rFonts w:ascii="Times New Roman" w:hAnsi="Times New Roman" w:cs="Times New Roman"/>
          <w:b/>
          <w:sz w:val="24"/>
          <w:szCs w:val="24"/>
        </w:rPr>
      </w:pPr>
      <w:r w:rsidRPr="00097DC8">
        <w:rPr>
          <w:rFonts w:ascii="Times New Roman" w:hAnsi="Times New Roman" w:cs="Times New Roman"/>
          <w:b/>
          <w:sz w:val="24"/>
          <w:szCs w:val="24"/>
        </w:rPr>
        <w:t xml:space="preserve">Будівництво комплексу передбачене програмою реконструкції (модернізації) основних виробничих </w:t>
      </w:r>
      <w:proofErr w:type="spellStart"/>
      <w:r w:rsidRPr="00097DC8">
        <w:rPr>
          <w:rFonts w:ascii="Times New Roman" w:hAnsi="Times New Roman" w:cs="Times New Roman"/>
          <w:b/>
          <w:sz w:val="24"/>
          <w:szCs w:val="24"/>
        </w:rPr>
        <w:t>потужностей</w:t>
      </w:r>
      <w:proofErr w:type="spellEnd"/>
      <w:r w:rsidRPr="00097DC8">
        <w:rPr>
          <w:rFonts w:ascii="Times New Roman" w:hAnsi="Times New Roman" w:cs="Times New Roman"/>
          <w:b/>
          <w:sz w:val="24"/>
          <w:szCs w:val="24"/>
        </w:rPr>
        <w:t xml:space="preserve"> ДП «МТП «</w:t>
      </w:r>
      <w:proofErr w:type="spellStart"/>
      <w:r w:rsidRPr="00097DC8">
        <w:rPr>
          <w:rFonts w:ascii="Times New Roman" w:hAnsi="Times New Roman" w:cs="Times New Roman"/>
          <w:b/>
          <w:sz w:val="24"/>
          <w:szCs w:val="24"/>
        </w:rPr>
        <w:t>Южний</w:t>
      </w:r>
      <w:proofErr w:type="spellEnd"/>
      <w:r w:rsidRPr="00097DC8">
        <w:rPr>
          <w:rFonts w:ascii="Times New Roman" w:hAnsi="Times New Roman" w:cs="Times New Roman"/>
          <w:b/>
          <w:sz w:val="24"/>
          <w:szCs w:val="24"/>
        </w:rPr>
        <w:t xml:space="preserve">». Реалізація програми запланована на 2021-2025 рр. і включає три великих проекти. З січня 2020 року на підприємстві розпочалися проектні роботи </w:t>
      </w:r>
      <w:r w:rsidR="003F7016" w:rsidRPr="00097DC8">
        <w:rPr>
          <w:rFonts w:ascii="Times New Roman" w:hAnsi="Times New Roman" w:cs="Times New Roman"/>
          <w:b/>
          <w:sz w:val="24"/>
          <w:szCs w:val="24"/>
        </w:rPr>
        <w:t xml:space="preserve">щодо будівництва </w:t>
      </w:r>
      <w:r w:rsidRPr="00097DC8">
        <w:rPr>
          <w:rFonts w:ascii="Times New Roman" w:hAnsi="Times New Roman" w:cs="Times New Roman"/>
          <w:b/>
          <w:sz w:val="24"/>
          <w:szCs w:val="24"/>
        </w:rPr>
        <w:t>комплексу. На це у фінансовому плані закладено 5,5 мільйонів гривень.</w:t>
      </w:r>
    </w:p>
    <w:p w:rsidR="00BF2ACC" w:rsidRPr="00097DC8" w:rsidRDefault="00BF2ACC" w:rsidP="00BF2ACC">
      <w:pPr>
        <w:spacing w:after="0"/>
        <w:jc w:val="both"/>
        <w:rPr>
          <w:rFonts w:ascii="Times New Roman" w:hAnsi="Times New Roman" w:cs="Times New Roman"/>
          <w:b/>
          <w:sz w:val="24"/>
          <w:szCs w:val="24"/>
        </w:rPr>
      </w:pPr>
    </w:p>
    <w:p w:rsidR="00213D1B" w:rsidRPr="00097DC8" w:rsidRDefault="00BF2ACC" w:rsidP="00213D1B">
      <w:pPr>
        <w:spacing w:after="0"/>
        <w:jc w:val="both"/>
        <w:rPr>
          <w:rFonts w:ascii="Times New Roman" w:hAnsi="Times New Roman" w:cs="Times New Roman"/>
          <w:sz w:val="24"/>
          <w:szCs w:val="24"/>
        </w:rPr>
      </w:pPr>
      <w:r w:rsidRPr="00097DC8">
        <w:rPr>
          <w:rFonts w:ascii="Times New Roman" w:hAnsi="Times New Roman" w:cs="Times New Roman"/>
          <w:sz w:val="24"/>
          <w:szCs w:val="24"/>
        </w:rPr>
        <w:t xml:space="preserve">Свого часу підприємство </w:t>
      </w:r>
      <w:r w:rsidR="00E8201B" w:rsidRPr="00097DC8">
        <w:rPr>
          <w:rFonts w:ascii="Times New Roman" w:hAnsi="Times New Roman" w:cs="Times New Roman"/>
          <w:sz w:val="24"/>
          <w:szCs w:val="24"/>
        </w:rPr>
        <w:t xml:space="preserve">проектувалося та </w:t>
      </w:r>
      <w:r w:rsidRPr="00097DC8">
        <w:rPr>
          <w:rFonts w:ascii="Times New Roman" w:hAnsi="Times New Roman" w:cs="Times New Roman"/>
          <w:sz w:val="24"/>
          <w:szCs w:val="24"/>
        </w:rPr>
        <w:t xml:space="preserve">будувалося </w:t>
      </w:r>
      <w:r w:rsidR="00E8201B" w:rsidRPr="00097DC8">
        <w:rPr>
          <w:rFonts w:ascii="Times New Roman" w:hAnsi="Times New Roman" w:cs="Times New Roman"/>
          <w:sz w:val="24"/>
          <w:szCs w:val="24"/>
        </w:rPr>
        <w:t xml:space="preserve">з фокусом на </w:t>
      </w:r>
      <w:r w:rsidRPr="00097DC8">
        <w:rPr>
          <w:rFonts w:ascii="Times New Roman" w:hAnsi="Times New Roman" w:cs="Times New Roman"/>
          <w:sz w:val="24"/>
          <w:szCs w:val="24"/>
        </w:rPr>
        <w:t>обробку експортних вантажів. За останні три роки потреби ринку змінилися</w:t>
      </w:r>
      <w:r w:rsidR="00E8201B" w:rsidRPr="00097DC8">
        <w:rPr>
          <w:rFonts w:ascii="Times New Roman" w:hAnsi="Times New Roman" w:cs="Times New Roman"/>
          <w:sz w:val="24"/>
          <w:szCs w:val="24"/>
        </w:rPr>
        <w:t xml:space="preserve">, та </w:t>
      </w:r>
      <w:r w:rsidRPr="00097DC8">
        <w:rPr>
          <w:rFonts w:ascii="Times New Roman" w:hAnsi="Times New Roman" w:cs="Times New Roman"/>
          <w:sz w:val="24"/>
          <w:szCs w:val="24"/>
        </w:rPr>
        <w:t xml:space="preserve">порт має адаптуватися до них. </w:t>
      </w:r>
      <w:r w:rsidR="00A70860" w:rsidRPr="00097DC8">
        <w:rPr>
          <w:rFonts w:ascii="Times New Roman" w:hAnsi="Times New Roman" w:cs="Times New Roman"/>
          <w:sz w:val="24"/>
          <w:szCs w:val="24"/>
        </w:rPr>
        <w:t xml:space="preserve">Сьогодні </w:t>
      </w:r>
      <w:r w:rsidR="001B1A71">
        <w:rPr>
          <w:rFonts w:ascii="Times New Roman" w:hAnsi="Times New Roman" w:cs="Times New Roman"/>
          <w:sz w:val="24"/>
          <w:szCs w:val="24"/>
        </w:rPr>
        <w:t>ДП «МТП «</w:t>
      </w:r>
      <w:proofErr w:type="spellStart"/>
      <w:r w:rsidR="001B1A71">
        <w:rPr>
          <w:rFonts w:ascii="Times New Roman" w:hAnsi="Times New Roman" w:cs="Times New Roman"/>
          <w:sz w:val="24"/>
          <w:szCs w:val="24"/>
        </w:rPr>
        <w:t>Южний</w:t>
      </w:r>
      <w:proofErr w:type="spellEnd"/>
      <w:r w:rsidR="001B1A71">
        <w:rPr>
          <w:rFonts w:ascii="Times New Roman" w:hAnsi="Times New Roman" w:cs="Times New Roman"/>
          <w:sz w:val="24"/>
          <w:szCs w:val="24"/>
        </w:rPr>
        <w:t>»</w:t>
      </w:r>
      <w:r w:rsidR="00A70860" w:rsidRPr="00097DC8">
        <w:rPr>
          <w:rFonts w:ascii="Times New Roman" w:hAnsi="Times New Roman" w:cs="Times New Roman"/>
          <w:sz w:val="24"/>
          <w:szCs w:val="24"/>
        </w:rPr>
        <w:t xml:space="preserve"> обробляє </w:t>
      </w:r>
      <w:r w:rsidR="00E8201B" w:rsidRPr="00097DC8">
        <w:rPr>
          <w:rFonts w:ascii="Times New Roman" w:hAnsi="Times New Roman" w:cs="Times New Roman"/>
          <w:sz w:val="24"/>
          <w:szCs w:val="24"/>
        </w:rPr>
        <w:t xml:space="preserve">близько </w:t>
      </w:r>
      <w:r w:rsidR="00A70860" w:rsidRPr="00097DC8">
        <w:rPr>
          <w:rFonts w:ascii="Times New Roman" w:hAnsi="Times New Roman" w:cs="Times New Roman"/>
          <w:sz w:val="24"/>
          <w:szCs w:val="24"/>
        </w:rPr>
        <w:t xml:space="preserve">2,6 мільйонів </w:t>
      </w:r>
      <w:proofErr w:type="spellStart"/>
      <w:r w:rsidR="00A70860" w:rsidRPr="00097DC8">
        <w:rPr>
          <w:rFonts w:ascii="Times New Roman" w:hAnsi="Times New Roman" w:cs="Times New Roman"/>
          <w:sz w:val="24"/>
          <w:szCs w:val="24"/>
        </w:rPr>
        <w:t>тонн</w:t>
      </w:r>
      <w:proofErr w:type="spellEnd"/>
      <w:r w:rsidR="00A70860" w:rsidRPr="00097DC8">
        <w:rPr>
          <w:rFonts w:ascii="Times New Roman" w:hAnsi="Times New Roman" w:cs="Times New Roman"/>
          <w:sz w:val="24"/>
          <w:szCs w:val="24"/>
        </w:rPr>
        <w:t xml:space="preserve"> імпорту</w:t>
      </w:r>
      <w:r w:rsidR="00E8201B" w:rsidRPr="00097DC8">
        <w:rPr>
          <w:rFonts w:ascii="Times New Roman" w:hAnsi="Times New Roman" w:cs="Times New Roman"/>
          <w:sz w:val="24"/>
          <w:szCs w:val="24"/>
        </w:rPr>
        <w:t xml:space="preserve"> на рік</w:t>
      </w:r>
      <w:r w:rsidR="00A70860" w:rsidRPr="00097DC8">
        <w:rPr>
          <w:rFonts w:ascii="Times New Roman" w:hAnsi="Times New Roman" w:cs="Times New Roman"/>
          <w:sz w:val="24"/>
          <w:szCs w:val="24"/>
        </w:rPr>
        <w:t xml:space="preserve">. </w:t>
      </w:r>
      <w:r w:rsidRPr="00097DC8">
        <w:rPr>
          <w:rFonts w:ascii="Times New Roman" w:hAnsi="Times New Roman" w:cs="Times New Roman"/>
          <w:sz w:val="24"/>
          <w:szCs w:val="24"/>
        </w:rPr>
        <w:t xml:space="preserve">Новий комплекс дозволить збільшити обсяги </w:t>
      </w:r>
      <w:r w:rsidR="00E8201B" w:rsidRPr="00097DC8">
        <w:rPr>
          <w:rFonts w:ascii="Times New Roman" w:hAnsi="Times New Roman" w:cs="Times New Roman"/>
          <w:sz w:val="24"/>
          <w:szCs w:val="24"/>
        </w:rPr>
        <w:t xml:space="preserve">перевалки </w:t>
      </w:r>
      <w:r w:rsidRPr="00097DC8">
        <w:rPr>
          <w:rFonts w:ascii="Times New Roman" w:hAnsi="Times New Roman" w:cs="Times New Roman"/>
          <w:sz w:val="24"/>
          <w:szCs w:val="24"/>
        </w:rPr>
        <w:t>імпортних навалюва</w:t>
      </w:r>
      <w:r w:rsidR="00BA676B">
        <w:rPr>
          <w:rFonts w:ascii="Times New Roman" w:hAnsi="Times New Roman" w:cs="Times New Roman"/>
          <w:sz w:val="24"/>
          <w:szCs w:val="24"/>
        </w:rPr>
        <w:t>ль</w:t>
      </w:r>
      <w:r w:rsidRPr="00097DC8">
        <w:rPr>
          <w:rFonts w:ascii="Times New Roman" w:hAnsi="Times New Roman" w:cs="Times New Roman"/>
          <w:sz w:val="24"/>
          <w:szCs w:val="24"/>
        </w:rPr>
        <w:t xml:space="preserve">них вантажів до 5-ти мільйонів </w:t>
      </w:r>
      <w:proofErr w:type="spellStart"/>
      <w:r w:rsidRPr="00097DC8">
        <w:rPr>
          <w:rFonts w:ascii="Times New Roman" w:hAnsi="Times New Roman" w:cs="Times New Roman"/>
          <w:sz w:val="24"/>
          <w:szCs w:val="24"/>
        </w:rPr>
        <w:t>тонн</w:t>
      </w:r>
      <w:proofErr w:type="spellEnd"/>
      <w:r w:rsidRPr="00097DC8">
        <w:rPr>
          <w:rFonts w:ascii="Times New Roman" w:hAnsi="Times New Roman" w:cs="Times New Roman"/>
          <w:sz w:val="24"/>
          <w:szCs w:val="24"/>
        </w:rPr>
        <w:t xml:space="preserve"> та скоротити час на їх обробку. </w:t>
      </w:r>
      <w:r w:rsidR="00E8201B" w:rsidRPr="00097DC8">
        <w:rPr>
          <w:rFonts w:ascii="Times New Roman" w:hAnsi="Times New Roman" w:cs="Times New Roman"/>
          <w:sz w:val="24"/>
          <w:szCs w:val="24"/>
        </w:rPr>
        <w:t>М</w:t>
      </w:r>
      <w:r w:rsidRPr="00097DC8">
        <w:rPr>
          <w:rFonts w:ascii="Times New Roman" w:hAnsi="Times New Roman" w:cs="Times New Roman"/>
          <w:sz w:val="24"/>
          <w:szCs w:val="24"/>
        </w:rPr>
        <w:t>ова йде про енергетичне та коксівне вугілля. Тим ча</w:t>
      </w:r>
      <w:r w:rsidR="00A70860" w:rsidRPr="00097DC8">
        <w:rPr>
          <w:rFonts w:ascii="Times New Roman" w:hAnsi="Times New Roman" w:cs="Times New Roman"/>
          <w:sz w:val="24"/>
          <w:szCs w:val="24"/>
        </w:rPr>
        <w:t>сом</w:t>
      </w:r>
      <w:r w:rsidR="00BA676B">
        <w:rPr>
          <w:rFonts w:ascii="Times New Roman" w:hAnsi="Times New Roman" w:cs="Times New Roman"/>
          <w:sz w:val="24"/>
          <w:szCs w:val="24"/>
        </w:rPr>
        <w:t>,</w:t>
      </w:r>
      <w:r w:rsidR="00A70860" w:rsidRPr="00097DC8">
        <w:rPr>
          <w:rFonts w:ascii="Times New Roman" w:hAnsi="Times New Roman" w:cs="Times New Roman"/>
          <w:sz w:val="24"/>
          <w:szCs w:val="24"/>
        </w:rPr>
        <w:t xml:space="preserve"> </w:t>
      </w:r>
      <w:proofErr w:type="spellStart"/>
      <w:r w:rsidR="001B1A71">
        <w:rPr>
          <w:rFonts w:ascii="Times New Roman" w:hAnsi="Times New Roman" w:cs="Times New Roman"/>
          <w:sz w:val="24"/>
          <w:szCs w:val="24"/>
          <w:lang w:val="ru-RU"/>
        </w:rPr>
        <w:t>підприємство</w:t>
      </w:r>
      <w:proofErr w:type="spellEnd"/>
      <w:r w:rsidR="001B1A71">
        <w:rPr>
          <w:rFonts w:ascii="Times New Roman" w:hAnsi="Times New Roman" w:cs="Times New Roman"/>
          <w:sz w:val="24"/>
          <w:szCs w:val="24"/>
        </w:rPr>
        <w:t xml:space="preserve"> </w:t>
      </w:r>
      <w:r w:rsidR="00A70860" w:rsidRPr="00097DC8">
        <w:rPr>
          <w:rFonts w:ascii="Times New Roman" w:hAnsi="Times New Roman" w:cs="Times New Roman"/>
          <w:sz w:val="24"/>
          <w:szCs w:val="24"/>
        </w:rPr>
        <w:t>вже має замовлення на 5</w:t>
      </w:r>
      <w:r w:rsidR="001B1A71">
        <w:rPr>
          <w:rFonts w:ascii="Times New Roman" w:hAnsi="Times New Roman" w:cs="Times New Roman"/>
          <w:sz w:val="24"/>
          <w:szCs w:val="24"/>
        </w:rPr>
        <w:t xml:space="preserve"> мільйонів </w:t>
      </w:r>
      <w:proofErr w:type="spellStart"/>
      <w:r w:rsidR="001B1A71">
        <w:rPr>
          <w:rFonts w:ascii="Times New Roman" w:hAnsi="Times New Roman" w:cs="Times New Roman"/>
          <w:sz w:val="24"/>
          <w:szCs w:val="24"/>
        </w:rPr>
        <w:t>тонн</w:t>
      </w:r>
      <w:proofErr w:type="spellEnd"/>
      <w:r w:rsidRPr="00097DC8">
        <w:rPr>
          <w:rFonts w:ascii="Times New Roman" w:hAnsi="Times New Roman" w:cs="Times New Roman"/>
          <w:sz w:val="24"/>
          <w:szCs w:val="24"/>
        </w:rPr>
        <w:t>.</w:t>
      </w:r>
    </w:p>
    <w:p w:rsidR="00213D1B" w:rsidRPr="00097DC8" w:rsidRDefault="00213D1B" w:rsidP="00213D1B">
      <w:pPr>
        <w:spacing w:after="0"/>
        <w:jc w:val="both"/>
        <w:rPr>
          <w:rFonts w:ascii="Times New Roman" w:hAnsi="Times New Roman" w:cs="Times New Roman"/>
          <w:sz w:val="24"/>
          <w:szCs w:val="24"/>
        </w:rPr>
      </w:pPr>
    </w:p>
    <w:p w:rsidR="00213D1B" w:rsidRPr="00097DC8" w:rsidRDefault="00BF2ACC" w:rsidP="00213D1B">
      <w:pPr>
        <w:spacing w:after="0"/>
        <w:jc w:val="both"/>
        <w:rPr>
          <w:rFonts w:ascii="Times New Roman" w:hAnsi="Times New Roman" w:cs="Times New Roman"/>
          <w:sz w:val="24"/>
          <w:szCs w:val="24"/>
        </w:rPr>
      </w:pPr>
      <w:r w:rsidRPr="00097DC8">
        <w:rPr>
          <w:rFonts w:ascii="Times New Roman" w:hAnsi="Times New Roman" w:cs="Times New Roman"/>
          <w:sz w:val="24"/>
          <w:szCs w:val="24"/>
        </w:rPr>
        <w:t xml:space="preserve">Комплекс включатиме в себе будівництво </w:t>
      </w:r>
      <w:r w:rsidR="00E8201B" w:rsidRPr="00097DC8">
        <w:rPr>
          <w:rFonts w:ascii="Times New Roman" w:hAnsi="Times New Roman" w:cs="Times New Roman"/>
          <w:sz w:val="24"/>
          <w:szCs w:val="24"/>
        </w:rPr>
        <w:t>конвеєрної лінії</w:t>
      </w:r>
      <w:r w:rsidR="00595F26" w:rsidRPr="00097DC8">
        <w:rPr>
          <w:rFonts w:ascii="Times New Roman" w:hAnsi="Times New Roman" w:cs="Times New Roman"/>
          <w:sz w:val="24"/>
          <w:szCs w:val="24"/>
        </w:rPr>
        <w:t xml:space="preserve"> біля причалів № 5, 6, 7</w:t>
      </w:r>
      <w:r w:rsidR="00213D1B" w:rsidRPr="00097DC8">
        <w:rPr>
          <w:rFonts w:ascii="Times New Roman" w:hAnsi="Times New Roman" w:cs="Times New Roman"/>
          <w:sz w:val="24"/>
          <w:szCs w:val="24"/>
        </w:rPr>
        <w:t xml:space="preserve">, </w:t>
      </w:r>
      <w:r w:rsidRPr="00097DC8">
        <w:rPr>
          <w:rFonts w:ascii="Times New Roman" w:hAnsi="Times New Roman" w:cs="Times New Roman"/>
          <w:sz w:val="24"/>
          <w:szCs w:val="24"/>
        </w:rPr>
        <w:t xml:space="preserve">яка доставлятиме вантажі на новий верхній складський </w:t>
      </w:r>
      <w:r w:rsidR="00E8201B" w:rsidRPr="00097DC8">
        <w:rPr>
          <w:rFonts w:ascii="Times New Roman" w:hAnsi="Times New Roman" w:cs="Times New Roman"/>
          <w:sz w:val="24"/>
          <w:szCs w:val="24"/>
        </w:rPr>
        <w:t>майданчик</w:t>
      </w:r>
      <w:r w:rsidR="00213D1B" w:rsidRPr="00097DC8">
        <w:rPr>
          <w:rFonts w:ascii="Times New Roman" w:hAnsi="Times New Roman" w:cs="Times New Roman"/>
          <w:sz w:val="24"/>
          <w:szCs w:val="24"/>
        </w:rPr>
        <w:t xml:space="preserve">. </w:t>
      </w:r>
      <w:r w:rsidR="00237D69" w:rsidRPr="00097DC8">
        <w:rPr>
          <w:rFonts w:ascii="Times New Roman" w:hAnsi="Times New Roman" w:cs="Times New Roman"/>
          <w:sz w:val="24"/>
          <w:szCs w:val="24"/>
        </w:rPr>
        <w:t xml:space="preserve">Додатково буде зведено склад </w:t>
      </w:r>
      <w:r w:rsidR="00E8201B" w:rsidRPr="00097DC8">
        <w:rPr>
          <w:rFonts w:ascii="Times New Roman" w:hAnsi="Times New Roman" w:cs="Times New Roman"/>
          <w:sz w:val="24"/>
          <w:szCs w:val="24"/>
        </w:rPr>
        <w:t>з нормою одночасного</w:t>
      </w:r>
      <w:r w:rsidR="00237D69" w:rsidRPr="00097DC8">
        <w:rPr>
          <w:rFonts w:ascii="Times New Roman" w:hAnsi="Times New Roman" w:cs="Times New Roman"/>
          <w:sz w:val="24"/>
          <w:szCs w:val="24"/>
        </w:rPr>
        <w:t xml:space="preserve"> зберігання 200 тисяч </w:t>
      </w:r>
      <w:proofErr w:type="spellStart"/>
      <w:r w:rsidR="00237D69" w:rsidRPr="00097DC8">
        <w:rPr>
          <w:rFonts w:ascii="Times New Roman" w:hAnsi="Times New Roman" w:cs="Times New Roman"/>
          <w:sz w:val="24"/>
          <w:szCs w:val="24"/>
        </w:rPr>
        <w:t>тонн</w:t>
      </w:r>
      <w:proofErr w:type="spellEnd"/>
      <w:r w:rsidR="00237D69" w:rsidRPr="00097DC8">
        <w:rPr>
          <w:rFonts w:ascii="Times New Roman" w:hAnsi="Times New Roman" w:cs="Times New Roman"/>
          <w:sz w:val="24"/>
          <w:szCs w:val="24"/>
        </w:rPr>
        <w:t xml:space="preserve">, обладнаний сучасною </w:t>
      </w:r>
      <w:r w:rsidR="00213D1B" w:rsidRPr="00097DC8">
        <w:rPr>
          <w:rFonts w:ascii="Times New Roman" w:hAnsi="Times New Roman" w:cs="Times New Roman"/>
          <w:sz w:val="24"/>
          <w:szCs w:val="24"/>
        </w:rPr>
        <w:t>технікою</w:t>
      </w:r>
      <w:r w:rsidR="00E8201B" w:rsidRPr="00097DC8">
        <w:rPr>
          <w:rFonts w:ascii="Times New Roman" w:hAnsi="Times New Roman" w:cs="Times New Roman"/>
          <w:sz w:val="24"/>
          <w:szCs w:val="24"/>
        </w:rPr>
        <w:t>.</w:t>
      </w:r>
    </w:p>
    <w:p w:rsidR="00340C6A" w:rsidRPr="00097DC8" w:rsidRDefault="00340C6A" w:rsidP="00213D1B">
      <w:pPr>
        <w:spacing w:after="0"/>
        <w:jc w:val="both"/>
        <w:rPr>
          <w:rFonts w:ascii="Times New Roman" w:hAnsi="Times New Roman" w:cs="Times New Roman"/>
          <w:sz w:val="24"/>
          <w:szCs w:val="24"/>
        </w:rPr>
      </w:pPr>
    </w:p>
    <w:p w:rsidR="0098254F" w:rsidRPr="00097DC8" w:rsidRDefault="00213D1B" w:rsidP="00213D1B">
      <w:pPr>
        <w:spacing w:after="0"/>
        <w:jc w:val="both"/>
        <w:rPr>
          <w:rFonts w:ascii="Times New Roman" w:hAnsi="Times New Roman" w:cs="Times New Roman"/>
          <w:color w:val="222222"/>
          <w:sz w:val="24"/>
          <w:szCs w:val="24"/>
        </w:rPr>
      </w:pPr>
      <w:r w:rsidRPr="00097DC8">
        <w:rPr>
          <w:rFonts w:ascii="Times New Roman" w:hAnsi="Times New Roman" w:cs="Times New Roman"/>
          <w:sz w:val="24"/>
          <w:szCs w:val="24"/>
        </w:rPr>
        <w:t xml:space="preserve">Сьогодні вивантаження вугілля </w:t>
      </w:r>
      <w:r w:rsidR="00B52B29" w:rsidRPr="00097DC8">
        <w:rPr>
          <w:rFonts w:ascii="Times New Roman" w:hAnsi="Times New Roman" w:cs="Times New Roman"/>
          <w:sz w:val="24"/>
          <w:szCs w:val="24"/>
        </w:rPr>
        <w:t xml:space="preserve">здійснюється на </w:t>
      </w:r>
      <w:r w:rsidR="00097DC8" w:rsidRPr="00097DC8">
        <w:rPr>
          <w:rFonts w:ascii="Times New Roman" w:hAnsi="Times New Roman" w:cs="Times New Roman"/>
          <w:sz w:val="24"/>
          <w:szCs w:val="24"/>
        </w:rPr>
        <w:t>причальні склади</w:t>
      </w:r>
      <w:r w:rsidR="00340C6A" w:rsidRPr="00097DC8">
        <w:rPr>
          <w:rFonts w:ascii="Times New Roman" w:hAnsi="Times New Roman" w:cs="Times New Roman"/>
          <w:sz w:val="24"/>
          <w:szCs w:val="24"/>
        </w:rPr>
        <w:t xml:space="preserve">, </w:t>
      </w:r>
      <w:r w:rsidR="00DF1DED" w:rsidRPr="00097DC8">
        <w:rPr>
          <w:rFonts w:ascii="Times New Roman" w:hAnsi="Times New Roman" w:cs="Times New Roman"/>
          <w:sz w:val="24"/>
          <w:szCs w:val="24"/>
        </w:rPr>
        <w:t>а саме - на нижні майданчик</w:t>
      </w:r>
      <w:r w:rsidR="00097DC8" w:rsidRPr="00097DC8">
        <w:rPr>
          <w:rFonts w:ascii="Times New Roman" w:hAnsi="Times New Roman" w:cs="Times New Roman"/>
          <w:sz w:val="24"/>
          <w:szCs w:val="24"/>
        </w:rPr>
        <w:t>и.</w:t>
      </w:r>
      <w:r w:rsidR="00DF1DED" w:rsidRPr="00097DC8">
        <w:rPr>
          <w:rFonts w:ascii="Times New Roman" w:hAnsi="Times New Roman" w:cs="Times New Roman"/>
          <w:sz w:val="24"/>
          <w:szCs w:val="24"/>
        </w:rPr>
        <w:t xml:space="preserve"> </w:t>
      </w:r>
      <w:r w:rsidR="00097DC8" w:rsidRPr="00097DC8">
        <w:rPr>
          <w:rFonts w:ascii="Times New Roman" w:hAnsi="Times New Roman" w:cs="Times New Roman"/>
          <w:sz w:val="24"/>
          <w:szCs w:val="24"/>
        </w:rPr>
        <w:t>Д</w:t>
      </w:r>
      <w:r w:rsidR="00F4639B" w:rsidRPr="00097DC8">
        <w:rPr>
          <w:rFonts w:ascii="Times New Roman" w:hAnsi="Times New Roman" w:cs="Times New Roman"/>
          <w:sz w:val="24"/>
          <w:szCs w:val="24"/>
        </w:rPr>
        <w:t>алі вантажі «Укрзалізниця»</w:t>
      </w:r>
      <w:r w:rsidRPr="00097DC8">
        <w:rPr>
          <w:rFonts w:ascii="Times New Roman" w:hAnsi="Times New Roman" w:cs="Times New Roman"/>
          <w:sz w:val="24"/>
          <w:szCs w:val="24"/>
        </w:rPr>
        <w:t xml:space="preserve"> </w:t>
      </w:r>
      <w:r w:rsidR="00F4639B" w:rsidRPr="00097DC8">
        <w:rPr>
          <w:rFonts w:ascii="Times New Roman" w:hAnsi="Times New Roman" w:cs="Times New Roman"/>
          <w:sz w:val="24"/>
          <w:szCs w:val="24"/>
        </w:rPr>
        <w:t>піднімає на станцію «Берегова»</w:t>
      </w:r>
      <w:r w:rsidRPr="00097DC8">
        <w:rPr>
          <w:rFonts w:ascii="Times New Roman" w:hAnsi="Times New Roman" w:cs="Times New Roman"/>
          <w:sz w:val="24"/>
          <w:szCs w:val="24"/>
        </w:rPr>
        <w:t xml:space="preserve">. Кут нахилу при цьому становить 10 %, що істотно зменшує </w:t>
      </w:r>
      <w:r w:rsidR="00DF1DED" w:rsidRPr="00097DC8">
        <w:rPr>
          <w:rFonts w:ascii="Times New Roman" w:hAnsi="Times New Roman" w:cs="Times New Roman"/>
          <w:sz w:val="24"/>
          <w:szCs w:val="24"/>
        </w:rPr>
        <w:t xml:space="preserve">кількість вагонів, які </w:t>
      </w:r>
      <w:r w:rsidR="00097DC8" w:rsidRPr="00097DC8">
        <w:rPr>
          <w:rFonts w:ascii="Times New Roman" w:hAnsi="Times New Roman" w:cs="Times New Roman"/>
          <w:sz w:val="24"/>
          <w:szCs w:val="24"/>
        </w:rPr>
        <w:t>можуть</w:t>
      </w:r>
      <w:r w:rsidR="00DF1DED" w:rsidRPr="00097DC8">
        <w:rPr>
          <w:rFonts w:ascii="Times New Roman" w:hAnsi="Times New Roman" w:cs="Times New Roman"/>
          <w:sz w:val="24"/>
          <w:szCs w:val="24"/>
        </w:rPr>
        <w:t xml:space="preserve"> одночасно </w:t>
      </w:r>
      <w:r w:rsidR="00097DC8" w:rsidRPr="00097DC8">
        <w:rPr>
          <w:rFonts w:ascii="Times New Roman" w:hAnsi="Times New Roman" w:cs="Times New Roman"/>
          <w:sz w:val="24"/>
          <w:szCs w:val="24"/>
        </w:rPr>
        <w:t>підійматися</w:t>
      </w:r>
      <w:r w:rsidR="00F4639B" w:rsidRPr="00097DC8">
        <w:rPr>
          <w:rFonts w:ascii="Times New Roman" w:hAnsi="Times New Roman" w:cs="Times New Roman"/>
          <w:sz w:val="24"/>
          <w:szCs w:val="24"/>
        </w:rPr>
        <w:t>.</w:t>
      </w:r>
      <w:r w:rsidRPr="00097DC8">
        <w:rPr>
          <w:rFonts w:ascii="Times New Roman" w:hAnsi="Times New Roman" w:cs="Times New Roman"/>
          <w:sz w:val="24"/>
          <w:szCs w:val="24"/>
        </w:rPr>
        <w:t xml:space="preserve"> </w:t>
      </w:r>
      <w:r w:rsidR="0098254F" w:rsidRPr="00097DC8">
        <w:rPr>
          <w:rFonts w:ascii="Times New Roman" w:hAnsi="Times New Roman" w:cs="Times New Roman"/>
          <w:color w:val="222222"/>
          <w:sz w:val="24"/>
          <w:szCs w:val="24"/>
        </w:rPr>
        <w:t xml:space="preserve">Колії верхнього майданчику не мають нахилу, що </w:t>
      </w:r>
      <w:proofErr w:type="spellStart"/>
      <w:r w:rsidR="00097DC8" w:rsidRPr="00097DC8">
        <w:rPr>
          <w:rFonts w:ascii="Times New Roman" w:hAnsi="Times New Roman" w:cs="Times New Roman"/>
          <w:color w:val="222222"/>
          <w:sz w:val="24"/>
          <w:szCs w:val="24"/>
        </w:rPr>
        <w:t>надасть</w:t>
      </w:r>
      <w:proofErr w:type="spellEnd"/>
      <w:r w:rsidR="0098254F" w:rsidRPr="00097DC8">
        <w:rPr>
          <w:rFonts w:ascii="Times New Roman" w:hAnsi="Times New Roman" w:cs="Times New Roman"/>
          <w:color w:val="222222"/>
          <w:sz w:val="24"/>
          <w:szCs w:val="24"/>
        </w:rPr>
        <w:t xml:space="preserve"> можливість здійснювати маневрові роботи з 20-ю або більше вагонами локомотивами станції або підприємства. Таким чином, підвищується кількість оброблених вагонів та обсяг відвантаження.</w:t>
      </w:r>
    </w:p>
    <w:p w:rsidR="00213D1B" w:rsidRPr="00097DC8" w:rsidRDefault="00213D1B" w:rsidP="00213D1B">
      <w:pPr>
        <w:spacing w:after="0"/>
        <w:jc w:val="both"/>
        <w:rPr>
          <w:rFonts w:ascii="Times New Roman" w:hAnsi="Times New Roman" w:cs="Times New Roman"/>
          <w:sz w:val="24"/>
          <w:szCs w:val="24"/>
        </w:rPr>
      </w:pPr>
    </w:p>
    <w:p w:rsidR="0098254F" w:rsidRPr="00097DC8" w:rsidRDefault="005269AD" w:rsidP="00213D1B">
      <w:pPr>
        <w:spacing w:after="0"/>
        <w:jc w:val="both"/>
        <w:rPr>
          <w:rFonts w:ascii="Times New Roman" w:hAnsi="Times New Roman" w:cs="Times New Roman"/>
          <w:sz w:val="24"/>
          <w:szCs w:val="24"/>
        </w:rPr>
      </w:pPr>
      <w:r>
        <w:rPr>
          <w:rFonts w:ascii="Times New Roman" w:hAnsi="Times New Roman" w:cs="Times New Roman"/>
          <w:sz w:val="24"/>
          <w:szCs w:val="24"/>
        </w:rPr>
        <w:t>«</w:t>
      </w:r>
      <w:r w:rsidR="00213D1B" w:rsidRPr="00097DC8">
        <w:rPr>
          <w:rFonts w:ascii="Times New Roman" w:hAnsi="Times New Roman" w:cs="Times New Roman"/>
          <w:sz w:val="24"/>
          <w:szCs w:val="24"/>
        </w:rPr>
        <w:t xml:space="preserve">Новий проект </w:t>
      </w:r>
      <w:r w:rsidR="0098254F" w:rsidRPr="00097DC8">
        <w:rPr>
          <w:rFonts w:ascii="Times New Roman" w:hAnsi="Times New Roman" w:cs="Times New Roman"/>
          <w:sz w:val="24"/>
          <w:szCs w:val="24"/>
        </w:rPr>
        <w:t xml:space="preserve">дозволить </w:t>
      </w:r>
      <w:r w:rsidR="00152134" w:rsidRPr="00097DC8">
        <w:rPr>
          <w:rFonts w:ascii="Times New Roman" w:hAnsi="Times New Roman" w:cs="Times New Roman"/>
          <w:sz w:val="24"/>
          <w:szCs w:val="24"/>
        </w:rPr>
        <w:t xml:space="preserve">зменшити </w:t>
      </w:r>
      <w:r w:rsidR="00DD4AE4" w:rsidRPr="00097DC8">
        <w:rPr>
          <w:rFonts w:ascii="Times New Roman" w:hAnsi="Times New Roman" w:cs="Times New Roman"/>
          <w:sz w:val="24"/>
          <w:szCs w:val="24"/>
        </w:rPr>
        <w:t>накопичення</w:t>
      </w:r>
      <w:r>
        <w:rPr>
          <w:rFonts w:ascii="Times New Roman" w:hAnsi="Times New Roman" w:cs="Times New Roman"/>
          <w:sz w:val="24"/>
          <w:szCs w:val="24"/>
        </w:rPr>
        <w:t xml:space="preserve"> імпортних вантажів на складах та </w:t>
      </w:r>
      <w:r w:rsidR="00152134" w:rsidRPr="00097DC8">
        <w:rPr>
          <w:rFonts w:ascii="Times New Roman" w:hAnsi="Times New Roman" w:cs="Times New Roman"/>
          <w:sz w:val="24"/>
          <w:szCs w:val="24"/>
        </w:rPr>
        <w:t xml:space="preserve">кількість маневрових робіт на підприємстві </w:t>
      </w:r>
      <w:r>
        <w:rPr>
          <w:rFonts w:ascii="Times New Roman" w:hAnsi="Times New Roman" w:cs="Times New Roman"/>
          <w:sz w:val="24"/>
          <w:szCs w:val="24"/>
        </w:rPr>
        <w:t>і</w:t>
      </w:r>
      <w:r w:rsidR="00152134" w:rsidRPr="00097DC8">
        <w:rPr>
          <w:rFonts w:ascii="Times New Roman" w:hAnsi="Times New Roman" w:cs="Times New Roman"/>
          <w:sz w:val="24"/>
          <w:szCs w:val="24"/>
        </w:rPr>
        <w:t xml:space="preserve"> станції «Берегова»</w:t>
      </w:r>
      <w:r w:rsidR="00097DC8" w:rsidRPr="00097DC8">
        <w:rPr>
          <w:rFonts w:ascii="Times New Roman" w:hAnsi="Times New Roman" w:cs="Times New Roman"/>
          <w:sz w:val="24"/>
          <w:szCs w:val="24"/>
        </w:rPr>
        <w:t xml:space="preserve">. </w:t>
      </w:r>
      <w:r w:rsidR="000B39A9">
        <w:rPr>
          <w:rFonts w:ascii="Times New Roman" w:hAnsi="Times New Roman" w:cs="Times New Roman"/>
          <w:sz w:val="24"/>
          <w:szCs w:val="24"/>
        </w:rPr>
        <w:t>Збільшення</w:t>
      </w:r>
      <w:r w:rsidR="00152134" w:rsidRPr="00097DC8">
        <w:rPr>
          <w:rFonts w:ascii="Times New Roman" w:hAnsi="Times New Roman" w:cs="Times New Roman"/>
          <w:sz w:val="24"/>
          <w:szCs w:val="24"/>
        </w:rPr>
        <w:t xml:space="preserve"> кільк</w:t>
      </w:r>
      <w:r w:rsidR="000B39A9">
        <w:rPr>
          <w:rFonts w:ascii="Times New Roman" w:hAnsi="Times New Roman" w:cs="Times New Roman"/>
          <w:sz w:val="24"/>
          <w:szCs w:val="24"/>
        </w:rPr>
        <w:t>ості</w:t>
      </w:r>
      <w:r w:rsidR="00152134" w:rsidRPr="00097DC8">
        <w:rPr>
          <w:rFonts w:ascii="Times New Roman" w:hAnsi="Times New Roman" w:cs="Times New Roman"/>
          <w:sz w:val="24"/>
          <w:szCs w:val="24"/>
        </w:rPr>
        <w:t xml:space="preserve"> об</w:t>
      </w:r>
      <w:r w:rsidR="00DD4AE4" w:rsidRPr="00097DC8">
        <w:rPr>
          <w:rFonts w:ascii="Times New Roman" w:hAnsi="Times New Roman" w:cs="Times New Roman"/>
          <w:sz w:val="24"/>
          <w:szCs w:val="24"/>
        </w:rPr>
        <w:t>роблених вагонів до 200 на добу</w:t>
      </w:r>
      <w:r w:rsidR="000B39A9">
        <w:rPr>
          <w:rFonts w:ascii="Times New Roman" w:hAnsi="Times New Roman" w:cs="Times New Roman"/>
          <w:sz w:val="24"/>
          <w:szCs w:val="24"/>
        </w:rPr>
        <w:t xml:space="preserve"> </w:t>
      </w:r>
      <w:r w:rsidR="00753BEE" w:rsidRPr="00097DC8">
        <w:rPr>
          <w:rFonts w:ascii="Times New Roman" w:hAnsi="Times New Roman" w:cs="Times New Roman"/>
          <w:sz w:val="24"/>
          <w:szCs w:val="24"/>
        </w:rPr>
        <w:t>підвищить</w:t>
      </w:r>
      <w:r w:rsidR="00152134" w:rsidRPr="00097DC8">
        <w:rPr>
          <w:rFonts w:ascii="Times New Roman" w:hAnsi="Times New Roman" w:cs="Times New Roman"/>
          <w:sz w:val="24"/>
          <w:szCs w:val="24"/>
        </w:rPr>
        <w:t xml:space="preserve"> норми вивантаження суден та зменшит</w:t>
      </w:r>
      <w:r w:rsidR="00753BEE" w:rsidRPr="00097DC8">
        <w:rPr>
          <w:rFonts w:ascii="Times New Roman" w:hAnsi="Times New Roman" w:cs="Times New Roman"/>
          <w:sz w:val="24"/>
          <w:szCs w:val="24"/>
        </w:rPr>
        <w:t>ь</w:t>
      </w:r>
      <w:r w:rsidR="00152134" w:rsidRPr="00097DC8">
        <w:rPr>
          <w:rFonts w:ascii="Times New Roman" w:hAnsi="Times New Roman" w:cs="Times New Roman"/>
          <w:sz w:val="24"/>
          <w:szCs w:val="24"/>
        </w:rPr>
        <w:t xml:space="preserve"> їх простій біля причалів внаслідок відсу</w:t>
      </w:r>
      <w:r w:rsidR="000B39A9">
        <w:rPr>
          <w:rFonts w:ascii="Times New Roman" w:hAnsi="Times New Roman" w:cs="Times New Roman"/>
          <w:sz w:val="24"/>
          <w:szCs w:val="24"/>
        </w:rPr>
        <w:t xml:space="preserve">тності </w:t>
      </w:r>
      <w:r>
        <w:rPr>
          <w:rFonts w:ascii="Times New Roman" w:hAnsi="Times New Roman" w:cs="Times New Roman"/>
          <w:sz w:val="24"/>
          <w:szCs w:val="24"/>
        </w:rPr>
        <w:t>вільних складських площ», - зазначив в.о. директора ДП «МТП «</w:t>
      </w:r>
      <w:proofErr w:type="spellStart"/>
      <w:r>
        <w:rPr>
          <w:rFonts w:ascii="Times New Roman" w:hAnsi="Times New Roman" w:cs="Times New Roman"/>
          <w:sz w:val="24"/>
          <w:szCs w:val="24"/>
        </w:rPr>
        <w:t>Южний</w:t>
      </w:r>
      <w:proofErr w:type="spellEnd"/>
      <w:r>
        <w:rPr>
          <w:rFonts w:ascii="Times New Roman" w:hAnsi="Times New Roman" w:cs="Times New Roman"/>
          <w:sz w:val="24"/>
          <w:szCs w:val="24"/>
        </w:rPr>
        <w:t>» Олександр Олійник.</w:t>
      </w:r>
    </w:p>
    <w:p w:rsidR="00753BEE" w:rsidRPr="00097DC8" w:rsidRDefault="00753BEE" w:rsidP="00213D1B">
      <w:pPr>
        <w:spacing w:after="0"/>
        <w:jc w:val="both"/>
        <w:rPr>
          <w:rFonts w:ascii="Times New Roman" w:hAnsi="Times New Roman" w:cs="Times New Roman"/>
          <w:sz w:val="24"/>
          <w:szCs w:val="24"/>
        </w:rPr>
      </w:pPr>
    </w:p>
    <w:p w:rsidR="00213D1B" w:rsidRPr="00097DC8" w:rsidRDefault="00213D1B" w:rsidP="00213D1B">
      <w:pPr>
        <w:spacing w:after="0"/>
        <w:jc w:val="both"/>
        <w:rPr>
          <w:rFonts w:ascii="Times New Roman" w:hAnsi="Times New Roman" w:cs="Times New Roman"/>
          <w:sz w:val="24"/>
          <w:szCs w:val="24"/>
        </w:rPr>
      </w:pPr>
      <w:r w:rsidRPr="00097DC8">
        <w:rPr>
          <w:rFonts w:ascii="Times New Roman" w:hAnsi="Times New Roman" w:cs="Times New Roman"/>
          <w:sz w:val="24"/>
          <w:szCs w:val="24"/>
        </w:rPr>
        <w:t>Економічний ефект полягатиме в нарощуванні доходів підприємства за рахунок зменшення собівартості переробки вантажів, зниження навантаження на тепловози підприємства і, відповідно, зменшенням витрат на ремонт та паливо при виконанні маневрових робіт. Окрім того, завдяки будівництву комплексу для  імпортних вантажів порт не знижу</w:t>
      </w:r>
      <w:r w:rsidR="000B39A9">
        <w:rPr>
          <w:rFonts w:ascii="Times New Roman" w:hAnsi="Times New Roman" w:cs="Times New Roman"/>
          <w:sz w:val="24"/>
          <w:szCs w:val="24"/>
        </w:rPr>
        <w:t>ватиме можливостей для експорту</w:t>
      </w:r>
      <w:r w:rsidRPr="00097DC8">
        <w:rPr>
          <w:rFonts w:ascii="Times New Roman" w:hAnsi="Times New Roman" w:cs="Times New Roman"/>
          <w:sz w:val="24"/>
          <w:szCs w:val="24"/>
        </w:rPr>
        <w:t>.</w:t>
      </w:r>
    </w:p>
    <w:p w:rsidR="00BF2ACC" w:rsidRPr="00097DC8" w:rsidRDefault="00BF2ACC" w:rsidP="00BF2ACC">
      <w:pPr>
        <w:spacing w:after="0"/>
        <w:jc w:val="both"/>
        <w:rPr>
          <w:rFonts w:ascii="Times New Roman" w:hAnsi="Times New Roman" w:cs="Times New Roman"/>
          <w:sz w:val="24"/>
          <w:szCs w:val="24"/>
        </w:rPr>
      </w:pPr>
    </w:p>
    <w:p w:rsidR="00D22811" w:rsidRPr="00E51CE9" w:rsidRDefault="00D22811" w:rsidP="00BF2ACC">
      <w:pPr>
        <w:spacing w:after="0"/>
        <w:jc w:val="both"/>
        <w:rPr>
          <w:rFonts w:ascii="Times New Roman" w:hAnsi="Times New Roman" w:cs="Times New Roman"/>
          <w:sz w:val="24"/>
          <w:szCs w:val="24"/>
          <w:lang w:val="ru-RU"/>
        </w:rPr>
      </w:pPr>
    </w:p>
    <w:p w:rsidR="00BF2ACC" w:rsidRPr="00097DC8" w:rsidRDefault="00BF2ACC" w:rsidP="00BF2ACC">
      <w:pPr>
        <w:spacing w:after="0"/>
        <w:jc w:val="both"/>
        <w:rPr>
          <w:rFonts w:ascii="Times New Roman" w:hAnsi="Times New Roman" w:cs="Times New Roman"/>
          <w:sz w:val="24"/>
          <w:szCs w:val="24"/>
        </w:rPr>
      </w:pPr>
      <w:r w:rsidRPr="00097DC8">
        <w:rPr>
          <w:rFonts w:ascii="Times New Roman" w:hAnsi="Times New Roman" w:cs="Times New Roman"/>
          <w:sz w:val="24"/>
          <w:szCs w:val="24"/>
        </w:rPr>
        <w:lastRenderedPageBreak/>
        <w:t xml:space="preserve">Розрахункова загальна вартість об’єкта становить </w:t>
      </w:r>
      <w:r w:rsidR="00097DC8">
        <w:rPr>
          <w:rFonts w:ascii="Times New Roman" w:hAnsi="Times New Roman" w:cs="Times New Roman"/>
          <w:sz w:val="24"/>
          <w:szCs w:val="24"/>
        </w:rPr>
        <w:t xml:space="preserve">близько </w:t>
      </w:r>
      <w:r w:rsidR="00E51CE9" w:rsidRPr="00E51CE9">
        <w:rPr>
          <w:rFonts w:ascii="Times New Roman" w:hAnsi="Times New Roman" w:cs="Times New Roman"/>
          <w:sz w:val="24"/>
          <w:szCs w:val="24"/>
          <w:lang w:val="ru-RU"/>
        </w:rPr>
        <w:t>18,4</w:t>
      </w:r>
      <w:r w:rsidR="00E51CE9">
        <w:rPr>
          <w:rFonts w:ascii="Times New Roman" w:hAnsi="Times New Roman" w:cs="Times New Roman"/>
          <w:sz w:val="24"/>
          <w:szCs w:val="24"/>
        </w:rPr>
        <w:t xml:space="preserve"> млн </w:t>
      </w:r>
      <w:r w:rsidR="00E51CE9" w:rsidRPr="00097DC8">
        <w:rPr>
          <w:rFonts w:ascii="Times New Roman" w:hAnsi="Times New Roman" w:cs="Times New Roman"/>
          <w:sz w:val="24"/>
          <w:szCs w:val="24"/>
        </w:rPr>
        <w:t>доларів США</w:t>
      </w:r>
      <w:r w:rsidR="00E51CE9">
        <w:rPr>
          <w:rFonts w:ascii="Times New Roman" w:hAnsi="Times New Roman" w:cs="Times New Roman"/>
          <w:sz w:val="24"/>
          <w:szCs w:val="24"/>
        </w:rPr>
        <w:t xml:space="preserve"> (курс НБУ на 28.01.2020</w:t>
      </w:r>
      <w:bookmarkStart w:id="0" w:name="_GoBack"/>
      <w:bookmarkEnd w:id="0"/>
      <w:r w:rsidR="00E51CE9">
        <w:rPr>
          <w:rFonts w:ascii="Times New Roman" w:hAnsi="Times New Roman" w:cs="Times New Roman"/>
          <w:sz w:val="24"/>
          <w:szCs w:val="24"/>
        </w:rPr>
        <w:t>)</w:t>
      </w:r>
      <w:r w:rsidRPr="00097DC8">
        <w:rPr>
          <w:rFonts w:ascii="Times New Roman" w:hAnsi="Times New Roman" w:cs="Times New Roman"/>
          <w:sz w:val="24"/>
          <w:szCs w:val="24"/>
        </w:rPr>
        <w:t xml:space="preserve">. Очікуваний економічний ефект – додаткове надходження до 500 тисяч доларів США щомісячно. Будівництво комплексу заплановане на 2021-2023 рр. </w:t>
      </w:r>
    </w:p>
    <w:p w:rsidR="00BF2ACC" w:rsidRPr="00097DC8" w:rsidRDefault="00BF2ACC" w:rsidP="00BF2ACC">
      <w:pPr>
        <w:spacing w:after="0"/>
        <w:jc w:val="both"/>
        <w:rPr>
          <w:rFonts w:ascii="Times New Roman" w:hAnsi="Times New Roman" w:cs="Times New Roman"/>
          <w:sz w:val="24"/>
          <w:szCs w:val="24"/>
        </w:rPr>
      </w:pPr>
    </w:p>
    <w:p w:rsidR="00BF2ACC" w:rsidRPr="00097DC8" w:rsidRDefault="00BF2ACC" w:rsidP="00BF2ACC">
      <w:pPr>
        <w:spacing w:after="0"/>
        <w:jc w:val="both"/>
        <w:rPr>
          <w:rFonts w:ascii="Times New Roman" w:hAnsi="Times New Roman" w:cs="Times New Roman"/>
          <w:i/>
          <w:sz w:val="20"/>
          <w:szCs w:val="20"/>
        </w:rPr>
      </w:pPr>
      <w:r w:rsidRPr="00097DC8">
        <w:rPr>
          <w:rFonts w:ascii="Times New Roman" w:hAnsi="Times New Roman" w:cs="Times New Roman"/>
          <w:i/>
          <w:sz w:val="20"/>
          <w:szCs w:val="20"/>
        </w:rPr>
        <w:t>Довідка: Державне підприємство «Морський торговельний порт «</w:t>
      </w:r>
      <w:proofErr w:type="spellStart"/>
      <w:r w:rsidRPr="00097DC8">
        <w:rPr>
          <w:rFonts w:ascii="Times New Roman" w:hAnsi="Times New Roman" w:cs="Times New Roman"/>
          <w:i/>
          <w:sz w:val="20"/>
          <w:szCs w:val="20"/>
        </w:rPr>
        <w:t>Южний</w:t>
      </w:r>
      <w:proofErr w:type="spellEnd"/>
      <w:r w:rsidRPr="00097DC8">
        <w:rPr>
          <w:rFonts w:ascii="Times New Roman" w:hAnsi="Times New Roman" w:cs="Times New Roman"/>
          <w:i/>
          <w:sz w:val="20"/>
          <w:szCs w:val="20"/>
        </w:rPr>
        <w:t xml:space="preserve">» розташоване в незамерзаючій глибоководній акваторії порту Південний, </w:t>
      </w:r>
      <w:r w:rsidR="00152134" w:rsidRPr="00097DC8">
        <w:rPr>
          <w:rFonts w:ascii="Times New Roman" w:hAnsi="Times New Roman" w:cs="Times New Roman"/>
          <w:i/>
          <w:sz w:val="20"/>
          <w:szCs w:val="20"/>
        </w:rPr>
        <w:t>який є одним</w:t>
      </w:r>
      <w:r w:rsidRPr="00097DC8">
        <w:rPr>
          <w:rFonts w:ascii="Times New Roman" w:hAnsi="Times New Roman" w:cs="Times New Roman"/>
          <w:i/>
          <w:sz w:val="20"/>
          <w:szCs w:val="20"/>
        </w:rPr>
        <w:t xml:space="preserve"> з найбільших і перспективних на Чорному морі. Спеціалізується на переробці навалочних, генеральних і </w:t>
      </w:r>
      <w:proofErr w:type="spellStart"/>
      <w:r w:rsidRPr="00097DC8">
        <w:rPr>
          <w:rFonts w:ascii="Times New Roman" w:hAnsi="Times New Roman" w:cs="Times New Roman"/>
          <w:i/>
          <w:sz w:val="20"/>
          <w:szCs w:val="20"/>
        </w:rPr>
        <w:t>тарно</w:t>
      </w:r>
      <w:proofErr w:type="spellEnd"/>
      <w:r w:rsidRPr="00097DC8">
        <w:rPr>
          <w:rFonts w:ascii="Times New Roman" w:hAnsi="Times New Roman" w:cs="Times New Roman"/>
          <w:i/>
          <w:sz w:val="20"/>
          <w:szCs w:val="20"/>
        </w:rPr>
        <w:t xml:space="preserve">-штучних вантажів, які перевозяться морським, залізничним і автомобільним транспортом. Підприємство оперує п'ятьма глибоководними причалами, два з яких обробляють судна </w:t>
      </w:r>
      <w:proofErr w:type="spellStart"/>
      <w:r w:rsidRPr="00097DC8">
        <w:rPr>
          <w:rFonts w:ascii="Times New Roman" w:hAnsi="Times New Roman" w:cs="Times New Roman"/>
          <w:i/>
          <w:sz w:val="20"/>
          <w:szCs w:val="20"/>
        </w:rPr>
        <w:t>Capesize</w:t>
      </w:r>
      <w:proofErr w:type="spellEnd"/>
      <w:r w:rsidRPr="00097DC8">
        <w:rPr>
          <w:rFonts w:ascii="Times New Roman" w:hAnsi="Times New Roman" w:cs="Times New Roman"/>
          <w:i/>
          <w:sz w:val="20"/>
          <w:szCs w:val="20"/>
        </w:rPr>
        <w:t xml:space="preserve">, завантажуючи їх до повної вантажомісткості. Досягнута річна потужність роботи підприємства – 15,15 млн. </w:t>
      </w:r>
      <w:proofErr w:type="spellStart"/>
      <w:r w:rsidRPr="00097DC8">
        <w:rPr>
          <w:rFonts w:ascii="Times New Roman" w:hAnsi="Times New Roman" w:cs="Times New Roman"/>
          <w:i/>
          <w:sz w:val="20"/>
          <w:szCs w:val="20"/>
        </w:rPr>
        <w:t>тонн</w:t>
      </w:r>
      <w:proofErr w:type="spellEnd"/>
      <w:r w:rsidRPr="00097DC8">
        <w:rPr>
          <w:rFonts w:ascii="Times New Roman" w:hAnsi="Times New Roman" w:cs="Times New Roman"/>
          <w:i/>
          <w:sz w:val="20"/>
          <w:szCs w:val="20"/>
        </w:rPr>
        <w:t>.</w:t>
      </w:r>
    </w:p>
    <w:p w:rsidR="00BF2ACC" w:rsidRPr="00097DC8" w:rsidRDefault="00BF2ACC" w:rsidP="00BF2ACC">
      <w:pPr>
        <w:spacing w:after="0"/>
        <w:jc w:val="both"/>
        <w:rPr>
          <w:rFonts w:ascii="Times New Roman" w:hAnsi="Times New Roman" w:cs="Times New Roman"/>
          <w:i/>
          <w:sz w:val="20"/>
          <w:szCs w:val="20"/>
        </w:rPr>
      </w:pPr>
    </w:p>
    <w:p w:rsidR="00213D1B" w:rsidRPr="00097DC8" w:rsidRDefault="00213D1B"/>
    <w:sectPr w:rsidR="00213D1B" w:rsidRPr="00097D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33F67"/>
    <w:rsid w:val="00097DC8"/>
    <w:rsid w:val="000B39A9"/>
    <w:rsid w:val="00152134"/>
    <w:rsid w:val="001B1A71"/>
    <w:rsid w:val="00213D1B"/>
    <w:rsid w:val="00237D69"/>
    <w:rsid w:val="00340C6A"/>
    <w:rsid w:val="003F7016"/>
    <w:rsid w:val="005269AD"/>
    <w:rsid w:val="00595F26"/>
    <w:rsid w:val="006D67D7"/>
    <w:rsid w:val="00753BEE"/>
    <w:rsid w:val="007B19DA"/>
    <w:rsid w:val="00813E96"/>
    <w:rsid w:val="00822D9E"/>
    <w:rsid w:val="0098254F"/>
    <w:rsid w:val="00A70860"/>
    <w:rsid w:val="00B52B29"/>
    <w:rsid w:val="00BA676B"/>
    <w:rsid w:val="00BF2ACC"/>
    <w:rsid w:val="00C939D9"/>
    <w:rsid w:val="00D22811"/>
    <w:rsid w:val="00DD4AE4"/>
    <w:rsid w:val="00DF1DED"/>
    <w:rsid w:val="00E51CE9"/>
    <w:rsid w:val="00E81F5C"/>
    <w:rsid w:val="00E8201B"/>
    <w:rsid w:val="00F46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ACC"/>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semiHidden/>
    <w:rsid w:val="00BF2ACC"/>
    <w:rPr>
      <w:lang w:val="ru-RU"/>
    </w:rPr>
  </w:style>
  <w:style w:type="paragraph" w:styleId="a5">
    <w:name w:val="Balloon Text"/>
    <w:basedOn w:val="a"/>
    <w:link w:val="a6"/>
    <w:uiPriority w:val="99"/>
    <w:semiHidden/>
    <w:unhideWhenUsed/>
    <w:rsid w:val="00BF2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ACC"/>
    <w:rPr>
      <w:rFonts w:ascii="Tahoma" w:hAnsi="Tahoma" w:cs="Tahoma"/>
      <w:sz w:val="16"/>
      <w:szCs w:val="16"/>
    </w:rPr>
  </w:style>
  <w:style w:type="paragraph" w:styleId="HTML">
    <w:name w:val="HTML Preformatted"/>
    <w:basedOn w:val="a"/>
    <w:link w:val="HTML0"/>
    <w:uiPriority w:val="99"/>
    <w:semiHidden/>
    <w:unhideWhenUsed/>
    <w:rsid w:val="0023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37D69"/>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ACC"/>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semiHidden/>
    <w:rsid w:val="00BF2ACC"/>
    <w:rPr>
      <w:lang w:val="ru-RU"/>
    </w:rPr>
  </w:style>
  <w:style w:type="paragraph" w:styleId="a5">
    <w:name w:val="Balloon Text"/>
    <w:basedOn w:val="a"/>
    <w:link w:val="a6"/>
    <w:uiPriority w:val="99"/>
    <w:semiHidden/>
    <w:unhideWhenUsed/>
    <w:rsid w:val="00BF2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ACC"/>
    <w:rPr>
      <w:rFonts w:ascii="Tahoma" w:hAnsi="Tahoma" w:cs="Tahoma"/>
      <w:sz w:val="16"/>
      <w:szCs w:val="16"/>
    </w:rPr>
  </w:style>
  <w:style w:type="paragraph" w:styleId="HTML">
    <w:name w:val="HTML Preformatted"/>
    <w:basedOn w:val="a"/>
    <w:link w:val="HTML0"/>
    <w:uiPriority w:val="99"/>
    <w:semiHidden/>
    <w:unhideWhenUsed/>
    <w:rsid w:val="0023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37D69"/>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5336">
      <w:bodyDiv w:val="1"/>
      <w:marLeft w:val="0"/>
      <w:marRight w:val="0"/>
      <w:marTop w:val="0"/>
      <w:marBottom w:val="0"/>
      <w:divBdr>
        <w:top w:val="none" w:sz="0" w:space="0" w:color="auto"/>
        <w:left w:val="none" w:sz="0" w:space="0" w:color="auto"/>
        <w:bottom w:val="none" w:sz="0" w:space="0" w:color="auto"/>
        <w:right w:val="none" w:sz="0" w:space="0" w:color="auto"/>
      </w:divBdr>
      <w:divsChild>
        <w:div w:id="1322275372">
          <w:marLeft w:val="0"/>
          <w:marRight w:val="0"/>
          <w:marTop w:val="0"/>
          <w:marBottom w:val="0"/>
          <w:divBdr>
            <w:top w:val="none" w:sz="0" w:space="0" w:color="auto"/>
            <w:left w:val="none" w:sz="0" w:space="0" w:color="auto"/>
            <w:bottom w:val="none" w:sz="0" w:space="0" w:color="auto"/>
            <w:right w:val="none" w:sz="0" w:space="0" w:color="auto"/>
          </w:divBdr>
        </w:div>
        <w:div w:id="314578559">
          <w:marLeft w:val="0"/>
          <w:marRight w:val="0"/>
          <w:marTop w:val="0"/>
          <w:marBottom w:val="0"/>
          <w:divBdr>
            <w:top w:val="none" w:sz="0" w:space="0" w:color="auto"/>
            <w:left w:val="none" w:sz="0" w:space="0" w:color="auto"/>
            <w:bottom w:val="none" w:sz="0" w:space="0" w:color="auto"/>
            <w:right w:val="none" w:sz="0" w:space="0" w:color="auto"/>
          </w:divBdr>
        </w:div>
      </w:divsChild>
    </w:div>
    <w:div w:id="1153181291">
      <w:bodyDiv w:val="1"/>
      <w:marLeft w:val="0"/>
      <w:marRight w:val="0"/>
      <w:marTop w:val="0"/>
      <w:marBottom w:val="0"/>
      <w:divBdr>
        <w:top w:val="none" w:sz="0" w:space="0" w:color="auto"/>
        <w:left w:val="none" w:sz="0" w:space="0" w:color="auto"/>
        <w:bottom w:val="none" w:sz="0" w:space="0" w:color="auto"/>
        <w:right w:val="none" w:sz="0" w:space="0" w:color="auto"/>
      </w:divBdr>
    </w:div>
    <w:div w:id="1190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Яременко</dc:creator>
  <cp:keywords/>
  <dc:description/>
  <cp:lastModifiedBy>Наталья Смолянчук</cp:lastModifiedBy>
  <cp:revision>19</cp:revision>
  <cp:lastPrinted>2020-01-23T12:17:00Z</cp:lastPrinted>
  <dcterms:created xsi:type="dcterms:W3CDTF">2020-01-16T11:55:00Z</dcterms:created>
  <dcterms:modified xsi:type="dcterms:W3CDTF">2020-01-29T13:23:00Z</dcterms:modified>
</cp:coreProperties>
</file>