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A57CAF" w:rsidRDefault="004F245B" w:rsidP="004F245B">
      <w:pPr>
        <w:pStyle w:val="a3"/>
        <w:rPr>
          <w:rFonts w:ascii="Times New Roman" w:hAnsi="Times New Roman" w:cs="Times New Roman"/>
          <w:lang w:val="uk-UA"/>
        </w:rPr>
      </w:pPr>
      <w:r w:rsidRPr="00A57CA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E7E387" wp14:editId="7310988B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CAF">
        <w:rPr>
          <w:rFonts w:ascii="Arial" w:hAnsi="Arial" w:cs="Arial"/>
          <w:b/>
          <w:lang w:val="uk-UA"/>
        </w:rPr>
        <w:ptab w:relativeTo="margin" w:alignment="center" w:leader="none"/>
      </w:r>
      <w:r w:rsidRPr="00A57CAF">
        <w:rPr>
          <w:rFonts w:ascii="Arial" w:hAnsi="Arial" w:cs="Arial"/>
          <w:b/>
          <w:lang w:val="uk-UA"/>
        </w:rPr>
        <w:tab/>
      </w:r>
      <w:r w:rsidRPr="00A57CAF">
        <w:rPr>
          <w:rFonts w:ascii="Times New Roman" w:hAnsi="Times New Roman" w:cs="Times New Roman"/>
          <w:b/>
          <w:lang w:val="uk-UA"/>
        </w:rPr>
        <w:t>Інформація для ЗМІ</w:t>
      </w:r>
    </w:p>
    <w:p w:rsidR="004F245B" w:rsidRPr="00A57CAF" w:rsidRDefault="004F245B" w:rsidP="004F245B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  <w:lang w:val="uk-UA"/>
        </w:rPr>
      </w:pPr>
    </w:p>
    <w:p w:rsidR="004F245B" w:rsidRPr="00A57CAF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B201F" w:rsidRPr="00A57CAF" w:rsidRDefault="004F245B" w:rsidP="00A57C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7CAF"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1AB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25</w:t>
      </w:r>
      <w:r w:rsidR="00BE2FDF"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7CAF" w:rsidRPr="00A57CAF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57CAF" w:rsidRPr="00A57C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57CAF">
        <w:rPr>
          <w:rFonts w:ascii="Times New Roman" w:hAnsi="Times New Roman" w:cs="Times New Roman"/>
          <w:sz w:val="24"/>
          <w:szCs w:val="24"/>
          <w:lang w:val="uk-UA"/>
        </w:rPr>
        <w:t> р.</w:t>
      </w:r>
    </w:p>
    <w:p w:rsidR="00BB201F" w:rsidRPr="00A57CAF" w:rsidRDefault="00BB201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143A9" w:rsidRDefault="00A57CAF" w:rsidP="00262F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ДП «МТП «</w:t>
      </w:r>
      <w:proofErr w:type="spellStart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гарантує ефективну та своєчасну обробку вантажів </w:t>
      </w:r>
    </w:p>
    <w:p w:rsidR="00A57CAF" w:rsidRPr="00A57CAF" w:rsidRDefault="00A57CAF" w:rsidP="00262F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у зимовий період</w:t>
      </w:r>
    </w:p>
    <w:p w:rsidR="00A57CAF" w:rsidRPr="00A57CAF" w:rsidRDefault="00A57CAF" w:rsidP="00262F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Станом на 22 січня 2021 року вантажообіг ДП «МТП «</w:t>
      </w:r>
      <w:proofErr w:type="spellStart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становить 793,1 тисяч </w:t>
      </w:r>
      <w:proofErr w:type="spellStart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перевищує показники рекордного 2020 року (+14,3 тисяч </w:t>
      </w:r>
      <w:proofErr w:type="spellStart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). Основними вантажами є руда, вугілля, чавун, бентонітова глина. У поточному році продовжується співпраця з транспортною компанією ООО «</w:t>
      </w:r>
      <w:proofErr w:type="spellStart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>Холлеман</w:t>
      </w:r>
      <w:proofErr w:type="spellEnd"/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Україна». Оброблено 3 судна з компонентами для вітроелектростанцій. </w:t>
      </w: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Колектив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держстивідора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показує стабільно високий результат перевалки вантажів, не зважаючи на несприятливі погодні умови. У порівнянні з теплим січнем 2020 року, підприємство покращило результати роботи при низьких температурах, що досягали -20°С. Вантаж, що надходить до порту «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» у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напів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57CAF">
        <w:rPr>
          <w:rFonts w:ascii="Times New Roman" w:hAnsi="Times New Roman" w:cs="Times New Roman"/>
          <w:sz w:val="24"/>
          <w:szCs w:val="24"/>
          <w:lang w:val="uk-UA"/>
        </w:rPr>
        <w:t>агонах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проходив крізь зони з мінусовими температурами, при цьому його вологість досягає 1</w:t>
      </w:r>
      <w:r w:rsidR="00DE2439">
        <w:rPr>
          <w:rFonts w:ascii="Times New Roman" w:hAnsi="Times New Roman" w:cs="Times New Roman"/>
          <w:sz w:val="24"/>
          <w:szCs w:val="24"/>
          <w:lang w:val="uk-UA"/>
        </w:rPr>
        <w:t>2%.</w:t>
      </w:r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Запуск п’яти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розморожувальних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пристроїв забезпечив безперебійний процес обробки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>, кількість яких склала 11748 одиниць.</w:t>
      </w: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Біля причалів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держстивідора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оброблено 20 суден. Показник 2-ї декади поточного місяця перевищує кількість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суднозаходів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всього січня 2020 року (16 суден). </w:t>
      </w:r>
    </w:p>
    <w:p w:rsidR="00A57CAF" w:rsidRPr="00A57CAF" w:rsidRDefault="00A57CAF" w:rsidP="00262F7C">
      <w:pPr>
        <w:tabs>
          <w:tab w:val="left" w:pos="28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CAF">
        <w:rPr>
          <w:rFonts w:ascii="Times New Roman" w:hAnsi="Times New Roman" w:cs="Times New Roman"/>
          <w:sz w:val="24"/>
          <w:szCs w:val="24"/>
          <w:lang w:val="uk-UA"/>
        </w:rPr>
        <w:t>«Портовики ДП «МТП «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» спрямовують свої сили на те, щоб зробити процес вивантаження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у зимовий час ефективним</w:t>
      </w:r>
      <w:r w:rsidRPr="00A57C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Запуск </w:t>
      </w:r>
      <w:proofErr w:type="spellStart"/>
      <w:r w:rsidRPr="00A57CAF">
        <w:rPr>
          <w:rFonts w:ascii="Times New Roman" w:hAnsi="Times New Roman" w:cs="Times New Roman"/>
          <w:sz w:val="24"/>
          <w:szCs w:val="24"/>
          <w:lang w:val="uk-UA"/>
        </w:rPr>
        <w:t>розморожувальних</w:t>
      </w:r>
      <w:proofErr w:type="spellEnd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пристроїв та ефективна спів</w:t>
      </w:r>
      <w:r w:rsidR="00FE470E">
        <w:rPr>
          <w:rFonts w:ascii="Times New Roman" w:hAnsi="Times New Roman" w:cs="Times New Roman"/>
          <w:sz w:val="24"/>
          <w:szCs w:val="24"/>
          <w:lang w:val="uk-UA"/>
        </w:rPr>
        <w:t>праця з АТ «Укрзалізниця» сприяють</w:t>
      </w:r>
      <w:bookmarkStart w:id="0" w:name="_GoBack"/>
      <w:bookmarkEnd w:id="0"/>
      <w:r w:rsidRPr="00A57CAF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збереженню темпу вантажних робіт. Сьогодні наша мета – розвивати інфраструктуру підприємства, оновлювати перевантажувальну техніку, покращувати соціальні гарантії працівників», – зазначив в.о. директора С.П. Ковшар.</w:t>
      </w: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57CAF" w:rsidRPr="00A57CAF" w:rsidRDefault="00A57CAF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E71C4C" w:rsidRPr="00A57CAF" w:rsidRDefault="00E71C4C" w:rsidP="0026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77E0" w:rsidRPr="00A57CAF" w:rsidRDefault="00CB77E0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CAF" w:rsidRPr="00A57CAF" w:rsidRDefault="00A57CAF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4BAD" w:rsidRPr="00A57CAF" w:rsidRDefault="00664BAD" w:rsidP="00664B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A57CAF" w:rsidRDefault="004B2D01" w:rsidP="007072A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A57CAF" w:rsidRPr="00A57CAF">
        <w:rPr>
          <w:rFonts w:ascii="Times New Roman" w:hAnsi="Times New Roman" w:cs="Times New Roman"/>
          <w:i/>
          <w:sz w:val="20"/>
          <w:szCs w:val="20"/>
          <w:lang w:val="uk-UA"/>
        </w:rPr>
        <w:t>в 2020</w:t>
      </w:r>
      <w:r w:rsidR="00682A48" w:rsidRPr="00A57CA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році </w:t>
      </w:r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>– 1</w:t>
      </w:r>
      <w:r w:rsidR="00A57CAF" w:rsidRPr="00A57CAF">
        <w:rPr>
          <w:rFonts w:ascii="Times New Roman" w:hAnsi="Times New Roman" w:cs="Times New Roman"/>
          <w:i/>
          <w:sz w:val="20"/>
          <w:szCs w:val="20"/>
          <w:lang w:val="uk-UA"/>
        </w:rPr>
        <w:t>8</w:t>
      </w:r>
      <w:r w:rsidR="00700BB9">
        <w:rPr>
          <w:rFonts w:ascii="Times New Roman" w:hAnsi="Times New Roman" w:cs="Times New Roman"/>
          <w:i/>
          <w:sz w:val="20"/>
          <w:szCs w:val="20"/>
          <w:lang w:val="uk-UA"/>
        </w:rPr>
        <w:t>,81</w:t>
      </w:r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млн. </w:t>
      </w:r>
      <w:proofErr w:type="spellStart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A57CAF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7668F2" w:rsidRPr="00A57CAF" w:rsidSect="00B73F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024A8"/>
    <w:rsid w:val="00012607"/>
    <w:rsid w:val="000514F3"/>
    <w:rsid w:val="00081B48"/>
    <w:rsid w:val="000C3242"/>
    <w:rsid w:val="000D2DB4"/>
    <w:rsid w:val="000E1AB4"/>
    <w:rsid w:val="000E4D15"/>
    <w:rsid w:val="000F145F"/>
    <w:rsid w:val="001624EB"/>
    <w:rsid w:val="0016320F"/>
    <w:rsid w:val="001866B2"/>
    <w:rsid w:val="00186D79"/>
    <w:rsid w:val="00187DA3"/>
    <w:rsid w:val="001A246C"/>
    <w:rsid w:val="002069B8"/>
    <w:rsid w:val="0021254F"/>
    <w:rsid w:val="0023209A"/>
    <w:rsid w:val="00262F7C"/>
    <w:rsid w:val="00281298"/>
    <w:rsid w:val="002B4B50"/>
    <w:rsid w:val="002D3CD0"/>
    <w:rsid w:val="00367551"/>
    <w:rsid w:val="00390DB8"/>
    <w:rsid w:val="00395023"/>
    <w:rsid w:val="003A4CD3"/>
    <w:rsid w:val="003B247E"/>
    <w:rsid w:val="003E21C1"/>
    <w:rsid w:val="003F5BED"/>
    <w:rsid w:val="00431EF7"/>
    <w:rsid w:val="00435941"/>
    <w:rsid w:val="004A42B3"/>
    <w:rsid w:val="004A59AB"/>
    <w:rsid w:val="004B2D01"/>
    <w:rsid w:val="004F245B"/>
    <w:rsid w:val="00500E0D"/>
    <w:rsid w:val="00524446"/>
    <w:rsid w:val="005459F8"/>
    <w:rsid w:val="00556659"/>
    <w:rsid w:val="00603641"/>
    <w:rsid w:val="00614B8F"/>
    <w:rsid w:val="00614C3A"/>
    <w:rsid w:val="00664BAD"/>
    <w:rsid w:val="0067079F"/>
    <w:rsid w:val="00682A48"/>
    <w:rsid w:val="006A7FA2"/>
    <w:rsid w:val="006B2F59"/>
    <w:rsid w:val="006C4E4D"/>
    <w:rsid w:val="006F3EE4"/>
    <w:rsid w:val="00700BB9"/>
    <w:rsid w:val="00704AAE"/>
    <w:rsid w:val="007072AE"/>
    <w:rsid w:val="00760E80"/>
    <w:rsid w:val="007668F2"/>
    <w:rsid w:val="00777382"/>
    <w:rsid w:val="007864EE"/>
    <w:rsid w:val="00787916"/>
    <w:rsid w:val="007E2CE3"/>
    <w:rsid w:val="007F29E7"/>
    <w:rsid w:val="007F63C5"/>
    <w:rsid w:val="00800489"/>
    <w:rsid w:val="00823913"/>
    <w:rsid w:val="008679C3"/>
    <w:rsid w:val="00871E33"/>
    <w:rsid w:val="00874422"/>
    <w:rsid w:val="008C1342"/>
    <w:rsid w:val="0097529F"/>
    <w:rsid w:val="0098431B"/>
    <w:rsid w:val="009D44DE"/>
    <w:rsid w:val="00A4344B"/>
    <w:rsid w:val="00A57CAF"/>
    <w:rsid w:val="00A87C92"/>
    <w:rsid w:val="00AA2CB6"/>
    <w:rsid w:val="00AB23DD"/>
    <w:rsid w:val="00AD4497"/>
    <w:rsid w:val="00B143A9"/>
    <w:rsid w:val="00B36348"/>
    <w:rsid w:val="00B43ADB"/>
    <w:rsid w:val="00B50426"/>
    <w:rsid w:val="00B507B3"/>
    <w:rsid w:val="00B66503"/>
    <w:rsid w:val="00B73F49"/>
    <w:rsid w:val="00BB201F"/>
    <w:rsid w:val="00BB625B"/>
    <w:rsid w:val="00BD0DAD"/>
    <w:rsid w:val="00BE2FDF"/>
    <w:rsid w:val="00BF5D0F"/>
    <w:rsid w:val="00C758C8"/>
    <w:rsid w:val="00C76FB8"/>
    <w:rsid w:val="00CA53F6"/>
    <w:rsid w:val="00CB53C0"/>
    <w:rsid w:val="00CB77E0"/>
    <w:rsid w:val="00CD714E"/>
    <w:rsid w:val="00D64796"/>
    <w:rsid w:val="00D66A6B"/>
    <w:rsid w:val="00D90239"/>
    <w:rsid w:val="00DE2439"/>
    <w:rsid w:val="00E71C4C"/>
    <w:rsid w:val="00F50A47"/>
    <w:rsid w:val="00F517D2"/>
    <w:rsid w:val="00F639E7"/>
    <w:rsid w:val="00F6775E"/>
    <w:rsid w:val="00FA2AFE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2E4A-0FF3-4F28-8FF8-A7BF49DB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Смолянчук</dc:creator>
  <cp:lastModifiedBy>Наталья Смолянчук</cp:lastModifiedBy>
  <cp:revision>86</cp:revision>
  <cp:lastPrinted>2021-01-25T09:19:00Z</cp:lastPrinted>
  <dcterms:created xsi:type="dcterms:W3CDTF">2020-08-05T10:40:00Z</dcterms:created>
  <dcterms:modified xsi:type="dcterms:W3CDTF">2021-01-25T10:27:00Z</dcterms:modified>
</cp:coreProperties>
</file>